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0" w:rsidRDefault="00403A00" w:rsidP="00403A00">
      <w:pPr>
        <w:pStyle w:val="Default"/>
      </w:pPr>
    </w:p>
    <w:p w:rsidR="00403A00" w:rsidRDefault="00403A00" w:rsidP="00403A00">
      <w:pPr>
        <w:pStyle w:val="Default"/>
        <w:rPr>
          <w:sz w:val="22"/>
          <w:szCs w:val="22"/>
        </w:rPr>
      </w:pPr>
    </w:p>
    <w:p w:rsidR="00403A00" w:rsidRPr="00D26132" w:rsidRDefault="00403A00" w:rsidP="00D26132">
      <w:pPr>
        <w:pStyle w:val="Default"/>
        <w:ind w:firstLineChars="1100" w:firstLine="3534"/>
        <w:rPr>
          <w:b/>
          <w:sz w:val="32"/>
          <w:szCs w:val="32"/>
        </w:rPr>
      </w:pPr>
      <w:r w:rsidRPr="00D26132">
        <w:rPr>
          <w:rFonts w:hint="eastAsia"/>
          <w:b/>
          <w:sz w:val="32"/>
          <w:szCs w:val="32"/>
        </w:rPr>
        <w:t>委　任　状</w:t>
      </w:r>
    </w:p>
    <w:p w:rsidR="00403A00" w:rsidRDefault="00403A00" w:rsidP="00403A00">
      <w:pPr>
        <w:pStyle w:val="Default"/>
        <w:rPr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int="eastAsia"/>
          <w:sz w:val="22"/>
          <w:szCs w:val="22"/>
        </w:rPr>
        <w:t>長崎市今博多町</w:t>
      </w:r>
      <w:r>
        <w:rPr>
          <w:rFonts w:ascii="Century" w:hAnsi="Century" w:cs="Century"/>
          <w:sz w:val="22"/>
          <w:szCs w:val="22"/>
        </w:rPr>
        <w:t>8</w:t>
      </w:r>
      <w:r>
        <w:rPr>
          <w:rFonts w:hAnsi="Century" w:hint="eastAsia"/>
          <w:sz w:val="22"/>
          <w:szCs w:val="22"/>
        </w:rPr>
        <w:t>番地</w:t>
      </w:r>
      <w:r>
        <w:rPr>
          <w:rFonts w:ascii="Century" w:hAnsi="Century" w:cs="Century"/>
          <w:sz w:val="22"/>
          <w:szCs w:val="22"/>
        </w:rPr>
        <w:t>2</w:t>
      </w:r>
      <w:r>
        <w:rPr>
          <w:rFonts w:hAnsi="Century" w:hint="eastAsia"/>
          <w:sz w:val="22"/>
          <w:szCs w:val="22"/>
        </w:rPr>
        <w:t>号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長崎県国民健康保険団体連合会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理事長　　　</w:t>
      </w:r>
      <w:r w:rsidR="0056101C">
        <w:rPr>
          <w:rFonts w:hAnsi="Century" w:hint="eastAsia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hAnsi="Century" w:hint="eastAsia"/>
          <w:sz w:val="22"/>
          <w:szCs w:val="22"/>
        </w:rPr>
        <w:t xml:space="preserve">　　様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を私の代理人と定め、下記の権限を委任します。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　　　　　　　　　　　　　　　　記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平成</w:t>
      </w:r>
      <w:r w:rsidR="003117D5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年</w:t>
      </w:r>
      <w:r w:rsidR="003117D5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月</w:t>
      </w:r>
      <w:r w:rsidR="003117D5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日（市町村・組合・広域連合）国民健康保険（老人保健・介護保険・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後期高齢者医療）の被保険者</w:t>
      </w:r>
      <w:r w:rsidR="003117D5" w:rsidRPr="00510711">
        <w:rPr>
          <w:rFonts w:hAnsi="Century" w:hint="eastAsia"/>
          <w:sz w:val="22"/>
          <w:szCs w:val="22"/>
          <w:u w:val="single"/>
        </w:rPr>
        <w:t xml:space="preserve">　　　　　　　　　　</w:t>
      </w:r>
      <w:r>
        <w:rPr>
          <w:rFonts w:hAnsi="Century" w:hint="eastAsia"/>
          <w:sz w:val="22"/>
          <w:szCs w:val="22"/>
        </w:rPr>
        <w:t>と相手方</w:t>
      </w:r>
      <w:r w:rsidR="00510711" w:rsidRPr="00510711">
        <w:rPr>
          <w:rFonts w:hAnsi="Century" w:hint="eastAsia"/>
          <w:sz w:val="22"/>
          <w:szCs w:val="22"/>
          <w:u w:val="single"/>
        </w:rPr>
        <w:t xml:space="preserve">　　　　　　　　　　　　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ascii="Century" w:hAnsi="Century" w:cs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との交通事故による損害に対して、国民健康保険法第</w:t>
      </w:r>
      <w:r>
        <w:rPr>
          <w:rFonts w:ascii="Century" w:hAnsi="Century" w:cs="Century"/>
          <w:sz w:val="22"/>
          <w:szCs w:val="22"/>
        </w:rPr>
        <w:t>64</w:t>
      </w:r>
      <w:r>
        <w:rPr>
          <w:rFonts w:hAnsi="Century" w:hint="eastAsia"/>
          <w:sz w:val="22"/>
          <w:szCs w:val="22"/>
        </w:rPr>
        <w:t>条第</w:t>
      </w:r>
      <w:r>
        <w:rPr>
          <w:rFonts w:ascii="Century" w:hAnsi="Century" w:cs="Century"/>
          <w:sz w:val="22"/>
          <w:szCs w:val="22"/>
        </w:rPr>
        <w:t>1</w:t>
      </w:r>
      <w:r>
        <w:rPr>
          <w:rFonts w:hAnsi="Century" w:hint="eastAsia"/>
          <w:sz w:val="22"/>
          <w:szCs w:val="22"/>
        </w:rPr>
        <w:t>項（旧老人保健法第</w:t>
      </w:r>
      <w:r>
        <w:rPr>
          <w:rFonts w:ascii="Century" w:hAnsi="Century" w:cs="Century"/>
          <w:sz w:val="22"/>
          <w:szCs w:val="22"/>
        </w:rPr>
        <w:t>41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条第</w:t>
      </w:r>
      <w:r>
        <w:rPr>
          <w:rFonts w:ascii="Century" w:hAnsi="Century" w:cs="Century"/>
          <w:sz w:val="22"/>
          <w:szCs w:val="22"/>
        </w:rPr>
        <w:t>1</w:t>
      </w:r>
      <w:r>
        <w:rPr>
          <w:rFonts w:hAnsi="Century" w:hint="eastAsia"/>
          <w:sz w:val="22"/>
          <w:szCs w:val="22"/>
        </w:rPr>
        <w:t>項）、介護保険法第</w:t>
      </w:r>
      <w:r>
        <w:rPr>
          <w:rFonts w:ascii="Century" w:hAnsi="Century" w:cs="Century"/>
          <w:sz w:val="22"/>
          <w:szCs w:val="22"/>
        </w:rPr>
        <w:t>21</w:t>
      </w:r>
      <w:r>
        <w:rPr>
          <w:rFonts w:hAnsi="Century" w:hint="eastAsia"/>
          <w:sz w:val="22"/>
          <w:szCs w:val="22"/>
        </w:rPr>
        <w:t>条第</w:t>
      </w:r>
      <w:r>
        <w:rPr>
          <w:rFonts w:ascii="Century" w:hAnsi="Century" w:cs="Century"/>
          <w:sz w:val="22"/>
          <w:szCs w:val="22"/>
        </w:rPr>
        <w:t>1</w:t>
      </w:r>
      <w:r>
        <w:rPr>
          <w:rFonts w:hAnsi="Century" w:hint="eastAsia"/>
          <w:sz w:val="22"/>
          <w:szCs w:val="22"/>
        </w:rPr>
        <w:t>項、高齢者の医療の確保に関する法律第</w:t>
      </w:r>
      <w:r>
        <w:rPr>
          <w:rFonts w:ascii="Century" w:hAnsi="Century" w:cs="Century"/>
          <w:sz w:val="22"/>
          <w:szCs w:val="22"/>
        </w:rPr>
        <w:t>58</w:t>
      </w:r>
      <w:r>
        <w:rPr>
          <w:rFonts w:hAnsi="Century" w:hint="eastAsia"/>
          <w:sz w:val="22"/>
          <w:szCs w:val="22"/>
        </w:rPr>
        <w:t>条の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規定により、代位取得した損害賠償請求権に基づく、損害賠償金の請求並びに受領に関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する一切の権限。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510711">
      <w:pPr>
        <w:pStyle w:val="Default"/>
        <w:ind w:firstLineChars="400" w:firstLine="88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平成　　　年　　　月　　　日</w:t>
      </w: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403A00">
      <w:pPr>
        <w:pStyle w:val="Default"/>
        <w:rPr>
          <w:rFonts w:hAnsi="Century"/>
          <w:sz w:val="22"/>
          <w:szCs w:val="22"/>
        </w:rPr>
      </w:pPr>
    </w:p>
    <w:p w:rsidR="00403A00" w:rsidRDefault="00403A00" w:rsidP="00510711">
      <w:pPr>
        <w:pStyle w:val="Default"/>
        <w:ind w:firstLineChars="800" w:firstLine="17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委</w:t>
      </w:r>
      <w:r w:rsidR="003117D5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任</w:t>
      </w:r>
      <w:r w:rsidR="003117D5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者</w:t>
      </w:r>
      <w:r w:rsidR="003117D5">
        <w:rPr>
          <w:rFonts w:hAnsi="Century" w:hint="eastAsia"/>
          <w:sz w:val="22"/>
          <w:szCs w:val="22"/>
        </w:rPr>
        <w:t xml:space="preserve">　　　</w:t>
      </w:r>
      <w:r>
        <w:rPr>
          <w:rFonts w:hAnsi="Century" w:hint="eastAsia"/>
          <w:sz w:val="22"/>
          <w:szCs w:val="22"/>
        </w:rPr>
        <w:t>保険者名</w:t>
      </w:r>
      <w:r w:rsidR="00510711">
        <w:rPr>
          <w:rFonts w:hAnsi="Century" w:hint="eastAsia"/>
          <w:sz w:val="22"/>
          <w:szCs w:val="22"/>
        </w:rPr>
        <w:t xml:space="preserve">　</w:t>
      </w:r>
      <w:r w:rsidR="00510711">
        <w:rPr>
          <w:rFonts w:hAnsi="Century" w:hint="eastAsia"/>
          <w:sz w:val="22"/>
          <w:szCs w:val="22"/>
          <w:u w:val="single"/>
        </w:rPr>
        <w:t xml:space="preserve">　　　　　　　　　　　　　　　　　</w:t>
      </w:r>
    </w:p>
    <w:p w:rsidR="00403A00" w:rsidRDefault="00403A00" w:rsidP="00510711">
      <w:pPr>
        <w:pStyle w:val="Default"/>
        <w:ind w:firstLineChars="1500" w:firstLine="330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（市町村・組合・広域連合）</w:t>
      </w:r>
    </w:p>
    <w:p w:rsidR="004F1BBC" w:rsidRDefault="004F1BBC" w:rsidP="003117D5">
      <w:pPr>
        <w:ind w:firstLineChars="100" w:firstLine="220"/>
        <w:rPr>
          <w:rFonts w:hAnsi="Century"/>
          <w:sz w:val="22"/>
        </w:rPr>
      </w:pPr>
    </w:p>
    <w:p w:rsidR="00510711" w:rsidRDefault="00510711" w:rsidP="00510711">
      <w:pPr>
        <w:ind w:firstLineChars="1600" w:firstLine="3520"/>
        <w:jc w:val="left"/>
        <w:rPr>
          <w:rFonts w:hAnsi="Century"/>
          <w:sz w:val="22"/>
        </w:rPr>
      </w:pPr>
    </w:p>
    <w:p w:rsidR="003D1BD8" w:rsidRDefault="00403A00" w:rsidP="00510711">
      <w:pPr>
        <w:ind w:firstLineChars="1600" w:firstLine="3520"/>
        <w:jc w:val="left"/>
      </w:pPr>
      <w:r>
        <w:rPr>
          <w:rFonts w:hAnsi="Century" w:hint="eastAsia"/>
          <w:sz w:val="22"/>
        </w:rPr>
        <w:t>代表者名</w:t>
      </w:r>
      <w:r w:rsidR="00510711">
        <w:rPr>
          <w:rFonts w:hAnsi="Century" w:hint="eastAsia"/>
          <w:sz w:val="22"/>
        </w:rPr>
        <w:t xml:space="preserve">　</w:t>
      </w:r>
      <w:r w:rsidR="00510711" w:rsidRPr="00510711">
        <w:rPr>
          <w:rFonts w:hAnsi="Century" w:hint="eastAsia"/>
          <w:sz w:val="22"/>
          <w:u w:val="single"/>
        </w:rPr>
        <w:t xml:space="preserve">　　　　　　　　　　　　　　　　㊞</w:t>
      </w:r>
    </w:p>
    <w:sectPr w:rsidR="003D1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93" w:rsidRDefault="004A2E93" w:rsidP="0056101C">
      <w:r>
        <w:separator/>
      </w:r>
    </w:p>
  </w:endnote>
  <w:endnote w:type="continuationSeparator" w:id="0">
    <w:p w:rsidR="004A2E93" w:rsidRDefault="004A2E93" w:rsidP="0056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93" w:rsidRDefault="004A2E93" w:rsidP="0056101C">
      <w:r>
        <w:separator/>
      </w:r>
    </w:p>
  </w:footnote>
  <w:footnote w:type="continuationSeparator" w:id="0">
    <w:p w:rsidR="004A2E93" w:rsidRDefault="004A2E93" w:rsidP="0056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00"/>
    <w:rsid w:val="003117D5"/>
    <w:rsid w:val="003649D7"/>
    <w:rsid w:val="003D1BD8"/>
    <w:rsid w:val="00403A00"/>
    <w:rsid w:val="004A2E93"/>
    <w:rsid w:val="004F1BBC"/>
    <w:rsid w:val="00510711"/>
    <w:rsid w:val="0056101C"/>
    <w:rsid w:val="009C64D1"/>
    <w:rsid w:val="00D26132"/>
    <w:rsid w:val="00F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A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1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01C"/>
  </w:style>
  <w:style w:type="paragraph" w:styleId="a5">
    <w:name w:val="footer"/>
    <w:basedOn w:val="a"/>
    <w:link w:val="a6"/>
    <w:uiPriority w:val="99"/>
    <w:unhideWhenUsed/>
    <w:rsid w:val="0056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A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1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01C"/>
  </w:style>
  <w:style w:type="paragraph" w:styleId="a5">
    <w:name w:val="footer"/>
    <w:basedOn w:val="a"/>
    <w:link w:val="a6"/>
    <w:uiPriority w:val="99"/>
    <w:unhideWhenUsed/>
    <w:rsid w:val="0056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kyusyo01</dc:creator>
  <cp:lastModifiedBy>kyusyo01</cp:lastModifiedBy>
  <cp:revision>11</cp:revision>
  <cp:lastPrinted>2018-08-21T01:54:00Z</cp:lastPrinted>
  <dcterms:created xsi:type="dcterms:W3CDTF">2018-08-15T05:07:00Z</dcterms:created>
  <dcterms:modified xsi:type="dcterms:W3CDTF">2018-08-21T01:54:00Z</dcterms:modified>
</cp:coreProperties>
</file>